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E0A9" w14:textId="55E13C21" w:rsidR="00DC2B9C" w:rsidRDefault="000B295C" w:rsidP="004702F2">
      <w:pPr>
        <w:spacing w:after="54" w:line="240" w:lineRule="auto"/>
        <w:ind w:left="0" w:right="0" w:firstLine="0"/>
        <w:jc w:val="center"/>
      </w:pPr>
      <w:r>
        <w:rPr>
          <w:rFonts w:ascii="Garamond" w:eastAsia="Garamond" w:hAnsi="Garamond" w:cs="Garamond"/>
          <w:b/>
          <w:sz w:val="20"/>
        </w:rPr>
        <w:t xml:space="preserve"> </w:t>
      </w:r>
      <w:r>
        <w:rPr>
          <w:b/>
          <w:sz w:val="32"/>
        </w:rPr>
        <w:t xml:space="preserve">Domanda di adesione all’Ambito Territoriale di Caccia N° 5 </w:t>
      </w:r>
      <w:r w:rsidR="00410630">
        <w:rPr>
          <w:b/>
          <w:sz w:val="32"/>
        </w:rPr>
        <w:t>- CREMONA</w:t>
      </w:r>
    </w:p>
    <w:p w14:paraId="5D6B0F44" w14:textId="77777777" w:rsidR="00DC2B9C" w:rsidRDefault="000B295C">
      <w:pPr>
        <w:spacing w:after="31" w:line="240" w:lineRule="auto"/>
        <w:ind w:left="0" w:right="0" w:firstLine="0"/>
        <w:jc w:val="center"/>
      </w:pPr>
      <w:r>
        <w:rPr>
          <w:rFonts w:ascii="Garamond" w:eastAsia="Garamond" w:hAnsi="Garamond" w:cs="Garamond"/>
          <w:b/>
          <w:sz w:val="20"/>
        </w:rPr>
        <w:t xml:space="preserve"> </w:t>
      </w:r>
    </w:p>
    <w:p w14:paraId="6F357CDE" w14:textId="77777777" w:rsidR="00DC2B9C" w:rsidRDefault="000B295C">
      <w:pPr>
        <w:spacing w:after="29" w:line="240" w:lineRule="auto"/>
        <w:ind w:left="0" w:right="0" w:firstLine="0"/>
        <w:jc w:val="center"/>
      </w:pPr>
      <w:r>
        <w:rPr>
          <w:rFonts w:ascii="Garamond" w:eastAsia="Garamond" w:hAnsi="Garamond" w:cs="Garamond"/>
          <w:b/>
          <w:sz w:val="20"/>
        </w:rPr>
        <w:t xml:space="preserve"> </w:t>
      </w:r>
    </w:p>
    <w:p w14:paraId="72043054" w14:textId="77777777" w:rsidR="00DC2B9C" w:rsidRDefault="000B295C" w:rsidP="004702F2">
      <w:pPr>
        <w:spacing w:line="360" w:lineRule="auto"/>
        <w:ind w:firstLine="5817"/>
      </w:pPr>
      <w:r>
        <w:t xml:space="preserve">Spett. le </w:t>
      </w:r>
    </w:p>
    <w:p w14:paraId="25BF0512" w14:textId="4052C568" w:rsidR="00DC2B9C" w:rsidRDefault="00DA21A8" w:rsidP="004702F2">
      <w:pPr>
        <w:spacing w:line="360" w:lineRule="auto"/>
        <w:ind w:left="0" w:firstLine="5817"/>
      </w:pPr>
      <w:r>
        <w:t xml:space="preserve">AMBITO TERRITORIALE DI CACCIA N° 5  </w:t>
      </w:r>
    </w:p>
    <w:p w14:paraId="2C325570" w14:textId="2DAAEDB2" w:rsidR="00DC2B9C" w:rsidRDefault="00C26445" w:rsidP="004702F2">
      <w:pPr>
        <w:spacing w:after="32" w:line="360" w:lineRule="auto"/>
        <w:ind w:left="10" w:right="-15" w:firstLine="5817"/>
      </w:pPr>
      <w:r>
        <w:t>PIAZZA MARCONI</w:t>
      </w:r>
      <w:r w:rsidR="008A0935">
        <w:t>,</w:t>
      </w:r>
      <w:r w:rsidR="00DA21A8">
        <w:t xml:space="preserve"> </w:t>
      </w:r>
      <w:r>
        <w:t>11</w:t>
      </w:r>
      <w:r w:rsidR="00DA21A8">
        <w:t xml:space="preserve"> </w:t>
      </w:r>
    </w:p>
    <w:p w14:paraId="2204719F" w14:textId="77C69651" w:rsidR="00DC2B9C" w:rsidRDefault="00DA21A8" w:rsidP="003E61E8">
      <w:pPr>
        <w:spacing w:after="0" w:line="360" w:lineRule="auto"/>
        <w:ind w:left="10" w:right="-15" w:firstLine="5817"/>
      </w:pPr>
      <w:r>
        <w:t xml:space="preserve">26015 – SORESINA (CR)  </w:t>
      </w:r>
    </w:p>
    <w:p w14:paraId="1F87A2A0" w14:textId="77777777" w:rsidR="00DC2B9C" w:rsidRDefault="000B295C" w:rsidP="003E61E8">
      <w:pPr>
        <w:spacing w:after="0" w:line="360" w:lineRule="auto"/>
        <w:ind w:left="0" w:right="0" w:firstLine="5817"/>
        <w:jc w:val="center"/>
      </w:pPr>
      <w:r>
        <w:t xml:space="preserve"> </w:t>
      </w:r>
    </w:p>
    <w:p w14:paraId="3176A101" w14:textId="77777777" w:rsidR="00DC2B9C" w:rsidRDefault="000B295C" w:rsidP="003E61E8">
      <w:pPr>
        <w:spacing w:after="0" w:line="360" w:lineRule="auto"/>
        <w:ind w:left="0" w:firstLine="5817"/>
      </w:pPr>
      <w:r>
        <w:t xml:space="preserve">PEC: </w:t>
      </w:r>
      <w:r w:rsidRPr="003D712D">
        <w:rPr>
          <w:b/>
          <w:bCs/>
        </w:rPr>
        <w:t>atc5cremona@pec.lockmail.it</w:t>
      </w:r>
      <w:r>
        <w:t xml:space="preserve"> </w:t>
      </w:r>
      <w:r>
        <w:tab/>
        <w:t xml:space="preserve"> </w:t>
      </w:r>
    </w:p>
    <w:p w14:paraId="2F0B64C7" w14:textId="77777777" w:rsidR="00DC2B9C" w:rsidRDefault="000B295C" w:rsidP="004702F2">
      <w:pPr>
        <w:spacing w:after="151" w:line="360" w:lineRule="auto"/>
        <w:ind w:left="0" w:right="0" w:firstLine="0"/>
        <w:jc w:val="center"/>
      </w:pPr>
      <w:r>
        <w:rPr>
          <w:b/>
          <w:sz w:val="20"/>
        </w:rPr>
        <w:t xml:space="preserve"> </w:t>
      </w:r>
    </w:p>
    <w:p w14:paraId="6325EFB9" w14:textId="77777777" w:rsidR="00DC2B9C" w:rsidRDefault="000B295C" w:rsidP="004702F2">
      <w:pPr>
        <w:spacing w:after="32" w:line="360" w:lineRule="auto"/>
        <w:ind w:left="0" w:right="0" w:firstLine="0"/>
        <w:jc w:val="left"/>
      </w:pPr>
      <w:r>
        <w:t xml:space="preserve"> </w:t>
      </w:r>
    </w:p>
    <w:p w14:paraId="1467AED9" w14:textId="77777777" w:rsidR="00CF2B7C" w:rsidRPr="00682E8E" w:rsidRDefault="00CF2B7C" w:rsidP="00CF2B7C">
      <w:pPr>
        <w:spacing w:afterLines="20" w:after="48" w:line="360" w:lineRule="auto"/>
      </w:pPr>
      <w:bookmarkStart w:id="0" w:name="_Hlk61429883"/>
      <w:r w:rsidRPr="00682E8E">
        <w:t xml:space="preserve">Il sottoscritto ____________________________________________________________________ </w:t>
      </w:r>
    </w:p>
    <w:p w14:paraId="68AB850C" w14:textId="77777777" w:rsidR="00CF2B7C" w:rsidRPr="00682E8E" w:rsidRDefault="00CF2B7C" w:rsidP="00CF2B7C">
      <w:pPr>
        <w:spacing w:afterLines="20" w:after="48" w:line="360" w:lineRule="auto"/>
      </w:pPr>
    </w:p>
    <w:p w14:paraId="171C0720" w14:textId="77777777" w:rsidR="00CF2B7C" w:rsidRPr="00682E8E" w:rsidRDefault="00CF2B7C" w:rsidP="00CF2B7C">
      <w:pPr>
        <w:spacing w:afterLines="20" w:after="48" w:line="360" w:lineRule="auto"/>
        <w:ind w:left="0" w:right="0" w:firstLine="0"/>
        <w:jc w:val="center"/>
      </w:pPr>
      <w:r w:rsidRPr="00682E8E">
        <w:rPr>
          <w:b/>
        </w:rPr>
        <w:t>C H I E D E</w:t>
      </w:r>
    </w:p>
    <w:p w14:paraId="294A05AF" w14:textId="49787846" w:rsidR="00CF2B7C" w:rsidRPr="00682E8E" w:rsidRDefault="00CF2B7C" w:rsidP="00CF2B7C">
      <w:pPr>
        <w:spacing w:afterLines="20" w:after="48" w:line="360" w:lineRule="auto"/>
        <w:ind w:left="0"/>
      </w:pPr>
      <w:bookmarkStart w:id="1" w:name="_Hlk61429830"/>
      <w:r w:rsidRPr="00682E8E">
        <w:t xml:space="preserve">ai sensi degli artt. 28, 32 e 33 della l.r. n. 26/93 e ss.mm.ii. </w:t>
      </w:r>
      <w:r w:rsidRPr="00682E8E">
        <w:rPr>
          <w:b/>
          <w:bCs/>
        </w:rPr>
        <w:t>di essere ammesso per la stagione venatoria 2026/2027 all’esercizio venatorio nell’Ambito Territoriale di Caccia n.</w:t>
      </w:r>
      <w:r w:rsidR="00686BF4">
        <w:rPr>
          <w:b/>
          <w:bCs/>
        </w:rPr>
        <w:t xml:space="preserve"> 5</w:t>
      </w:r>
      <w:r w:rsidRPr="00682E8E">
        <w:rPr>
          <w:b/>
          <w:bCs/>
        </w:rPr>
        <w:t xml:space="preserve"> della Provincia di Cremona</w:t>
      </w:r>
      <w:r w:rsidRPr="00682E8E">
        <w:t xml:space="preserve"> </w:t>
      </w:r>
    </w:p>
    <w:bookmarkEnd w:id="1"/>
    <w:p w14:paraId="17C8C0C0" w14:textId="77777777" w:rsidR="00CF2B7C" w:rsidRPr="00682E8E" w:rsidRDefault="00CF2B7C" w:rsidP="00CF2B7C">
      <w:pPr>
        <w:spacing w:afterLines="20" w:after="48" w:line="360" w:lineRule="auto"/>
        <w:ind w:left="0" w:right="0" w:firstLine="0"/>
        <w:jc w:val="left"/>
      </w:pPr>
      <w:r w:rsidRPr="00682E8E">
        <w:t xml:space="preserve"> per esercitare una delle seguenti tipologie di caccia:     </w:t>
      </w:r>
    </w:p>
    <w:p w14:paraId="0B9745BE" w14:textId="77777777" w:rsidR="00CF2B7C" w:rsidRPr="00682E8E" w:rsidRDefault="00CF2B7C" w:rsidP="00CF2B7C">
      <w:pPr>
        <w:numPr>
          <w:ilvl w:val="0"/>
          <w:numId w:val="11"/>
        </w:numPr>
        <w:spacing w:afterLines="20" w:after="48" w:line="360" w:lineRule="auto"/>
        <w:ind w:left="993" w:right="-8" w:hanging="360"/>
      </w:pPr>
      <w:r w:rsidRPr="00682E8E">
        <w:t xml:space="preserve">APPOSTAMENTO FISSO </w:t>
      </w:r>
    </w:p>
    <w:p w14:paraId="455B4225" w14:textId="77777777" w:rsidR="00CF2B7C" w:rsidRPr="00682E8E" w:rsidRDefault="00CF2B7C" w:rsidP="00CF2B7C">
      <w:pPr>
        <w:numPr>
          <w:ilvl w:val="0"/>
          <w:numId w:val="11"/>
        </w:numPr>
        <w:spacing w:afterLines="20" w:after="48" w:line="360" w:lineRule="auto"/>
        <w:ind w:left="993" w:right="-8" w:hanging="360"/>
      </w:pPr>
      <w:r w:rsidRPr="00682E8E">
        <w:t xml:space="preserve">APPOSTAMENTO TEMPORANEO ALLA SOLA SELVAGGINA MIGRATORIA </w:t>
      </w:r>
    </w:p>
    <w:p w14:paraId="59056127" w14:textId="77777777" w:rsidR="00CF2B7C" w:rsidRPr="00682E8E" w:rsidRDefault="00CF2B7C" w:rsidP="00CF2B7C">
      <w:pPr>
        <w:numPr>
          <w:ilvl w:val="0"/>
          <w:numId w:val="11"/>
        </w:numPr>
        <w:spacing w:afterLines="20" w:after="48" w:line="360" w:lineRule="auto"/>
        <w:ind w:left="993" w:right="-8" w:hanging="360"/>
      </w:pPr>
      <w:r w:rsidRPr="00682E8E">
        <w:t xml:space="preserve">VAGANTE ALLA FAUNA STANZIALE E MIGRATORIA </w:t>
      </w:r>
    </w:p>
    <w:p w14:paraId="3E6CFB98" w14:textId="77777777" w:rsidR="00CF2B7C" w:rsidRPr="00682E8E" w:rsidRDefault="00CF2B7C" w:rsidP="00CF2B7C">
      <w:pPr>
        <w:spacing w:afterLines="20" w:after="48" w:line="360" w:lineRule="auto"/>
        <w:ind w:left="0" w:right="0" w:firstLine="0"/>
        <w:jc w:val="center"/>
      </w:pPr>
      <w:r w:rsidRPr="00682E8E">
        <w:t xml:space="preserve"> </w:t>
      </w:r>
    </w:p>
    <w:p w14:paraId="75FCDBAB" w14:textId="77777777" w:rsidR="00CF2B7C" w:rsidRPr="00682E8E" w:rsidRDefault="00CF2B7C" w:rsidP="00CF2B7C">
      <w:pPr>
        <w:spacing w:afterLines="20" w:after="48" w:line="360" w:lineRule="auto"/>
        <w:ind w:left="0" w:right="-15"/>
        <w:jc w:val="left"/>
      </w:pPr>
      <w:r w:rsidRPr="00682E8E">
        <w:t>a tal fine,</w:t>
      </w:r>
      <w:r w:rsidRPr="00682E8E">
        <w:rPr>
          <w:b/>
        </w:rPr>
        <w:t xml:space="preserve"> </w:t>
      </w:r>
      <w:r w:rsidRPr="00682E8E">
        <w:t xml:space="preserve">ai sensi e per gli effetti del DPR 445/2000 e consapevole delle sanzioni previste dall’art. 76 dello stesso decreto, </w:t>
      </w:r>
    </w:p>
    <w:p w14:paraId="00842D14" w14:textId="77777777" w:rsidR="00CF2B7C" w:rsidRPr="00682E8E" w:rsidRDefault="00CF2B7C" w:rsidP="00CF2B7C">
      <w:pPr>
        <w:spacing w:afterLines="20" w:after="48" w:line="360" w:lineRule="auto"/>
        <w:ind w:left="0" w:right="-15"/>
        <w:jc w:val="center"/>
        <w:rPr>
          <w:b/>
        </w:rPr>
      </w:pPr>
      <w:r w:rsidRPr="00682E8E">
        <w:rPr>
          <w:b/>
        </w:rPr>
        <w:t>D I C H I A R A</w:t>
      </w:r>
    </w:p>
    <w:p w14:paraId="69C218C7" w14:textId="77777777" w:rsidR="00CF2B7C" w:rsidRPr="00682E8E" w:rsidRDefault="00CF2B7C" w:rsidP="00CF2B7C">
      <w:pPr>
        <w:spacing w:afterLines="20" w:after="48" w:line="360" w:lineRule="auto"/>
        <w:ind w:left="0"/>
      </w:pPr>
    </w:p>
    <w:tbl>
      <w:tblPr>
        <w:tblStyle w:val="Grigliatabella"/>
        <w:tblpPr w:leftFromText="141" w:rightFromText="141" w:vertAnchor="text" w:horzAnchor="page" w:tblpX="3183" w:tblpY="573"/>
        <w:tblW w:w="0" w:type="auto"/>
        <w:tblLook w:val="04A0" w:firstRow="1" w:lastRow="0" w:firstColumn="1" w:lastColumn="0" w:noHBand="0" w:noVBand="1"/>
      </w:tblPr>
      <w:tblGrid>
        <w:gridCol w:w="419"/>
        <w:gridCol w:w="494"/>
        <w:gridCol w:w="385"/>
        <w:gridCol w:w="396"/>
        <w:gridCol w:w="385"/>
        <w:gridCol w:w="425"/>
        <w:gridCol w:w="409"/>
        <w:gridCol w:w="409"/>
        <w:gridCol w:w="411"/>
        <w:gridCol w:w="409"/>
        <w:gridCol w:w="409"/>
        <w:gridCol w:w="439"/>
        <w:gridCol w:w="409"/>
        <w:gridCol w:w="409"/>
        <w:gridCol w:w="409"/>
        <w:gridCol w:w="415"/>
      </w:tblGrid>
      <w:tr w:rsidR="00CF2B7C" w:rsidRPr="00682E8E" w14:paraId="4113FFE9" w14:textId="77777777" w:rsidTr="00217CCA">
        <w:trPr>
          <w:trHeight w:hRule="exact" w:val="397"/>
        </w:trPr>
        <w:tc>
          <w:tcPr>
            <w:tcW w:w="419" w:type="dxa"/>
          </w:tcPr>
          <w:p w14:paraId="563D7331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94" w:type="dxa"/>
          </w:tcPr>
          <w:p w14:paraId="0E790F7F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385" w:type="dxa"/>
          </w:tcPr>
          <w:p w14:paraId="555435CE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396" w:type="dxa"/>
          </w:tcPr>
          <w:p w14:paraId="1AA1024B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385" w:type="dxa"/>
          </w:tcPr>
          <w:p w14:paraId="2DE1C4A6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25" w:type="dxa"/>
          </w:tcPr>
          <w:p w14:paraId="4941E022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09" w:type="dxa"/>
          </w:tcPr>
          <w:p w14:paraId="7F404B4B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09" w:type="dxa"/>
          </w:tcPr>
          <w:p w14:paraId="60957F5E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11" w:type="dxa"/>
          </w:tcPr>
          <w:p w14:paraId="6244348E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09" w:type="dxa"/>
          </w:tcPr>
          <w:p w14:paraId="6DA10BA4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09" w:type="dxa"/>
          </w:tcPr>
          <w:p w14:paraId="56488D89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39" w:type="dxa"/>
          </w:tcPr>
          <w:p w14:paraId="386A9D75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09" w:type="dxa"/>
          </w:tcPr>
          <w:p w14:paraId="6D275F6D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09" w:type="dxa"/>
          </w:tcPr>
          <w:p w14:paraId="1A84D535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09" w:type="dxa"/>
          </w:tcPr>
          <w:p w14:paraId="74F4086D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  <w:tc>
          <w:tcPr>
            <w:tcW w:w="415" w:type="dxa"/>
          </w:tcPr>
          <w:p w14:paraId="50F423F3" w14:textId="77777777" w:rsidR="00CF2B7C" w:rsidRPr="00682E8E" w:rsidRDefault="00CF2B7C" w:rsidP="00217CCA">
            <w:pPr>
              <w:spacing w:afterLines="20" w:after="48" w:line="360" w:lineRule="auto"/>
              <w:ind w:left="0" w:firstLine="0"/>
            </w:pPr>
          </w:p>
        </w:tc>
      </w:tr>
    </w:tbl>
    <w:p w14:paraId="374D774B" w14:textId="77777777" w:rsidR="00CF2B7C" w:rsidRPr="00682E8E" w:rsidRDefault="00CF2B7C" w:rsidP="00CF2B7C">
      <w:pPr>
        <w:numPr>
          <w:ilvl w:val="0"/>
          <w:numId w:val="12"/>
        </w:numPr>
        <w:spacing w:afterLines="20" w:after="48" w:line="480" w:lineRule="auto"/>
        <w:ind w:left="0" w:right="-6" w:firstLine="0"/>
      </w:pPr>
      <w:r w:rsidRPr="00682E8E">
        <w:t>di essere nato a _______________________________________ prov. _______ il ________________</w:t>
      </w:r>
    </w:p>
    <w:p w14:paraId="31E6566F" w14:textId="77777777" w:rsidR="00CF2B7C" w:rsidRPr="00682E8E" w:rsidRDefault="00CF2B7C" w:rsidP="00CF2B7C">
      <w:pPr>
        <w:spacing w:afterLines="40" w:after="96" w:line="480" w:lineRule="auto"/>
        <w:ind w:left="0" w:right="-6" w:firstLine="709"/>
      </w:pPr>
      <w:r w:rsidRPr="00682E8E">
        <w:t xml:space="preserve">codice fiscale  </w:t>
      </w:r>
    </w:p>
    <w:p w14:paraId="6C8EA029" w14:textId="77777777" w:rsidR="00CF2B7C" w:rsidRPr="00612117" w:rsidRDefault="00CF2B7C" w:rsidP="00CF2B7C">
      <w:pPr>
        <w:spacing w:afterLines="40" w:after="96" w:line="360" w:lineRule="auto"/>
        <w:ind w:left="0" w:right="-233" w:firstLine="0"/>
        <w:jc w:val="left"/>
        <w:rPr>
          <w:sz w:val="16"/>
          <w:szCs w:val="16"/>
        </w:rPr>
      </w:pPr>
    </w:p>
    <w:p w14:paraId="36A33BCE" w14:textId="77777777" w:rsidR="00CF2B7C" w:rsidRPr="00682E8E" w:rsidRDefault="00CF2B7C" w:rsidP="00CF2B7C">
      <w:pPr>
        <w:numPr>
          <w:ilvl w:val="0"/>
          <w:numId w:val="12"/>
        </w:numPr>
        <w:spacing w:afterLines="40" w:after="96" w:line="360" w:lineRule="auto"/>
        <w:ind w:left="0" w:right="-233" w:firstLine="0"/>
        <w:jc w:val="left"/>
      </w:pPr>
      <w:r w:rsidRPr="00682E8E">
        <w:t>di essere residente a ______________________________________________ CAP _______ prov ___</w:t>
      </w:r>
    </w:p>
    <w:p w14:paraId="2F3A31DE" w14:textId="77777777" w:rsidR="00CF2B7C" w:rsidRPr="00682E8E" w:rsidRDefault="00CF2B7C" w:rsidP="00CF2B7C">
      <w:pPr>
        <w:numPr>
          <w:ilvl w:val="0"/>
          <w:numId w:val="12"/>
        </w:numPr>
        <w:spacing w:afterLines="40" w:after="96" w:line="360" w:lineRule="auto"/>
        <w:ind w:left="0" w:right="0" w:firstLine="0"/>
        <w:jc w:val="left"/>
      </w:pPr>
      <w:r w:rsidRPr="00682E8E">
        <w:t xml:space="preserve">via/piazza ___________________________________________________ numero </w:t>
      </w:r>
      <w:proofErr w:type="gramStart"/>
      <w:r w:rsidRPr="00682E8E">
        <w:t>civico  _</w:t>
      </w:r>
      <w:proofErr w:type="gramEnd"/>
      <w:r w:rsidRPr="00682E8E">
        <w:t>_______</w:t>
      </w:r>
      <w:proofErr w:type="gramStart"/>
      <w:r w:rsidRPr="00682E8E">
        <w:t>_  telefono</w:t>
      </w:r>
      <w:proofErr w:type="gramEnd"/>
      <w:r w:rsidRPr="00682E8E">
        <w:t xml:space="preserve"> _________________________________cell. ___________________________________________  </w:t>
      </w:r>
    </w:p>
    <w:p w14:paraId="6697D7EE" w14:textId="77777777" w:rsidR="00CF2B7C" w:rsidRPr="00682E8E" w:rsidRDefault="00CF2B7C" w:rsidP="00CF2B7C">
      <w:pPr>
        <w:spacing w:afterLines="40" w:after="96" w:line="360" w:lineRule="auto"/>
        <w:ind w:left="0" w:right="0" w:firstLine="0"/>
        <w:jc w:val="left"/>
      </w:pPr>
      <w:r w:rsidRPr="00682E8E">
        <w:t xml:space="preserve">e-mail__________________________________PEC ____________________________________________  </w:t>
      </w:r>
    </w:p>
    <w:p w14:paraId="6A43ADD5" w14:textId="77777777" w:rsidR="00CF2B7C" w:rsidRPr="00682E8E" w:rsidRDefault="00CF2B7C" w:rsidP="00CF2B7C">
      <w:pPr>
        <w:numPr>
          <w:ilvl w:val="0"/>
          <w:numId w:val="12"/>
        </w:numPr>
        <w:spacing w:afterLines="40" w:after="96" w:line="360" w:lineRule="auto"/>
        <w:ind w:left="0" w:right="-8" w:firstLine="0"/>
      </w:pPr>
      <w:r w:rsidRPr="00682E8E">
        <w:t xml:space="preserve">di essere in possesso del porto di fucile uso caccia n. ________________ rilasciato il _________________ </w:t>
      </w:r>
    </w:p>
    <w:p w14:paraId="4170C58E" w14:textId="77777777" w:rsidR="00CF2B7C" w:rsidRPr="00682E8E" w:rsidRDefault="00CF2B7C" w:rsidP="00CF2B7C">
      <w:pPr>
        <w:numPr>
          <w:ilvl w:val="0"/>
          <w:numId w:val="12"/>
        </w:numPr>
        <w:spacing w:afterLines="40" w:after="96" w:line="360" w:lineRule="auto"/>
        <w:ind w:left="0" w:right="-6" w:firstLine="0"/>
      </w:pPr>
      <w:r w:rsidRPr="00682E8E">
        <w:lastRenderedPageBreak/>
        <w:t xml:space="preserve">di aver diritto di iscrizione in quanto neo-cacciatore </w:t>
      </w:r>
      <w:r w:rsidRPr="00682E8E">
        <w:rPr>
          <w:b/>
          <w:bCs/>
        </w:rPr>
        <w:t xml:space="preserve">non iscritto ad altro A.T.C. </w:t>
      </w:r>
      <w:r w:rsidRPr="00682E8E">
        <w:t>che verrà accompagnato dal socio di codesto A.T.C., sig. _________________________________ (cognome e nome del socio accompagnatore) – (L.R.26/93 - art 33/6)</w:t>
      </w:r>
    </w:p>
    <w:p w14:paraId="1E57B81F" w14:textId="77777777" w:rsidR="00CF2B7C" w:rsidRPr="00682E8E" w:rsidRDefault="00CF2B7C" w:rsidP="00CF2B7C">
      <w:pPr>
        <w:numPr>
          <w:ilvl w:val="0"/>
          <w:numId w:val="12"/>
        </w:numPr>
        <w:spacing w:afterLines="40" w:after="96" w:line="360" w:lineRule="auto"/>
        <w:ind w:left="0" w:right="-6" w:firstLine="0"/>
      </w:pPr>
      <w:r w:rsidRPr="00682E8E">
        <w:t>di aver diritto di iscrizione in quanto cacciatore legati da rapporto di parentela in linea retta con il sig. _________________________________ (cognome e nome del socio) già socio di codesto A.T.C, con ammissione alla medesima forma e specializzazione di caccia - (L.R.26/93 - art 33/6 bis)</w:t>
      </w:r>
    </w:p>
    <w:p w14:paraId="263F4771" w14:textId="77777777" w:rsidR="00CF2B7C" w:rsidRPr="00682E8E" w:rsidRDefault="00CF2B7C" w:rsidP="00CF2B7C">
      <w:pPr>
        <w:numPr>
          <w:ilvl w:val="0"/>
          <w:numId w:val="12"/>
        </w:numPr>
        <w:spacing w:afterLines="40" w:after="96" w:line="360" w:lineRule="auto"/>
        <w:ind w:left="0" w:right="-8" w:firstLine="0"/>
      </w:pPr>
      <w:r w:rsidRPr="00682E8E">
        <w:t xml:space="preserve">di essere titolare di appostamento fisso ubicato nell’A.T.C. _________ in comune di _______________________________________ (autorizzazione n. ____________ del __________________) </w:t>
      </w:r>
    </w:p>
    <w:p w14:paraId="64A48D25" w14:textId="77777777" w:rsidR="00CF2B7C" w:rsidRPr="00682E8E" w:rsidRDefault="00CF2B7C" w:rsidP="00CF2B7C">
      <w:pPr>
        <w:numPr>
          <w:ilvl w:val="0"/>
          <w:numId w:val="12"/>
        </w:numPr>
        <w:spacing w:afterLines="40" w:after="96" w:line="360" w:lineRule="auto"/>
        <w:ind w:left="0" w:right="-8" w:firstLine="0"/>
      </w:pPr>
      <w:r w:rsidRPr="00682E8E">
        <w:t xml:space="preserve">di aver ricevuto l’informativa prevista dal </w:t>
      </w:r>
      <w:r w:rsidRPr="00682E8E">
        <w:rPr>
          <w:rFonts w:asciiTheme="minorHAnsi" w:hAnsiTheme="minorHAnsi"/>
        </w:rPr>
        <w:t>Regolamento Europeo sulla protezione dei dati personali 2016/679, dal D.lgs. 30 giugno 2003 - n. 196 e dal D.lgs. 10 agosto 2018 - n. 101</w:t>
      </w:r>
      <w:r w:rsidRPr="00682E8E">
        <w:t>;</w:t>
      </w:r>
    </w:p>
    <w:p w14:paraId="17C7AF24" w14:textId="77777777" w:rsidR="00CF2B7C" w:rsidRPr="00682E8E" w:rsidRDefault="00CF2B7C" w:rsidP="00CF2B7C">
      <w:pPr>
        <w:numPr>
          <w:ilvl w:val="0"/>
          <w:numId w:val="12"/>
        </w:numPr>
        <w:spacing w:afterLines="40" w:after="96" w:line="360" w:lineRule="auto"/>
        <w:ind w:left="0" w:right="-8" w:firstLine="0"/>
      </w:pPr>
      <w:r w:rsidRPr="00682E8E">
        <w:t xml:space="preserve">di consentire la comunicazione dei dati personali unicamente ai soggetti che la legge prevede quali destinatari istituzionali, ai sensi e per gli effetti </w:t>
      </w:r>
      <w:r w:rsidRPr="00682E8E">
        <w:rPr>
          <w:rFonts w:asciiTheme="minorHAnsi" w:hAnsiTheme="minorHAnsi"/>
        </w:rPr>
        <w:t xml:space="preserve">Regolamento Europeo 2016/679, dal D.lgs. 30 giugno 2003 - n. 196 e dal D.lgs. 10 agosto 2018 - n. 101 </w:t>
      </w:r>
      <w:r w:rsidRPr="00682E8E">
        <w:t>e di consentire il trattamento degli stessi da parte dell’A.T.C., nell’ambito e per le finalità indicate nell’informativa</w:t>
      </w:r>
    </w:p>
    <w:p w14:paraId="6296C4BA" w14:textId="77777777" w:rsidR="00CF2B7C" w:rsidRPr="00682E8E" w:rsidRDefault="00CF2B7C" w:rsidP="00CF2B7C">
      <w:pPr>
        <w:spacing w:afterLines="20" w:after="48" w:line="360" w:lineRule="auto"/>
        <w:ind w:left="0" w:right="0" w:firstLine="0"/>
        <w:jc w:val="left"/>
      </w:pPr>
    </w:p>
    <w:p w14:paraId="4D060CCE" w14:textId="77777777" w:rsidR="00CF2B7C" w:rsidRPr="00682E8E" w:rsidRDefault="00CF2B7C" w:rsidP="00CF2B7C">
      <w:pPr>
        <w:spacing w:afterLines="20" w:after="48" w:line="360" w:lineRule="auto"/>
        <w:ind w:left="0"/>
      </w:pPr>
      <w:r w:rsidRPr="00682E8E">
        <w:t xml:space="preserve">Data ________________ </w:t>
      </w:r>
    </w:p>
    <w:p w14:paraId="7C2610A0" w14:textId="77777777" w:rsidR="00CF2B7C" w:rsidRPr="00682E8E" w:rsidRDefault="00CF2B7C" w:rsidP="00CF2B7C">
      <w:pPr>
        <w:spacing w:afterLines="20" w:after="48" w:line="360" w:lineRule="auto"/>
        <w:ind w:left="0" w:right="0" w:firstLine="0"/>
        <w:jc w:val="left"/>
      </w:pPr>
      <w:r w:rsidRPr="00682E8E">
        <w:t xml:space="preserve"> </w:t>
      </w:r>
    </w:p>
    <w:p w14:paraId="5B58C980" w14:textId="77777777" w:rsidR="00CF2B7C" w:rsidRPr="00682E8E" w:rsidRDefault="00CF2B7C" w:rsidP="00CF2B7C">
      <w:pPr>
        <w:spacing w:afterLines="20" w:after="48" w:line="360" w:lineRule="auto"/>
        <w:ind w:left="0" w:right="0" w:firstLine="0"/>
        <w:jc w:val="left"/>
      </w:pPr>
      <w:r w:rsidRPr="00682E8E">
        <w:t xml:space="preserve"> </w:t>
      </w:r>
    </w:p>
    <w:p w14:paraId="78372B9B" w14:textId="77777777" w:rsidR="00CF2B7C" w:rsidRPr="00682E8E" w:rsidRDefault="00CF2B7C" w:rsidP="00CF2B7C">
      <w:pPr>
        <w:spacing w:afterLines="20" w:after="48" w:line="360" w:lineRule="auto"/>
        <w:ind w:left="0" w:right="513" w:firstLine="0"/>
        <w:jc w:val="right"/>
      </w:pPr>
      <w:r w:rsidRPr="00682E8E">
        <w:t xml:space="preserve">Firma _____________________________ </w:t>
      </w:r>
    </w:p>
    <w:p w14:paraId="7790E007" w14:textId="329E1ABF" w:rsidR="00CF2B7C" w:rsidRPr="00682E8E" w:rsidRDefault="00CF2B7C" w:rsidP="00CF2B7C">
      <w:pPr>
        <w:spacing w:afterLines="20" w:after="48" w:line="360" w:lineRule="auto"/>
        <w:ind w:left="0" w:right="0" w:firstLine="0"/>
        <w:jc w:val="left"/>
      </w:pPr>
    </w:p>
    <w:p w14:paraId="0BEF5D2A" w14:textId="77777777" w:rsidR="00CF2B7C" w:rsidRPr="00682E8E" w:rsidRDefault="00CF2B7C" w:rsidP="00CF2B7C">
      <w:pPr>
        <w:spacing w:afterLines="20" w:after="48" w:line="360" w:lineRule="auto"/>
        <w:ind w:left="0" w:right="0" w:firstLine="0"/>
        <w:jc w:val="left"/>
      </w:pPr>
      <w:r w:rsidRPr="00682E8E">
        <w:t xml:space="preserve"> Allegato: </w:t>
      </w:r>
    </w:p>
    <w:p w14:paraId="78D5C808" w14:textId="77777777" w:rsidR="00CF2B7C" w:rsidRPr="00682E8E" w:rsidRDefault="00CF2B7C" w:rsidP="00CF2B7C">
      <w:pPr>
        <w:spacing w:afterLines="20" w:after="48" w:line="360" w:lineRule="auto"/>
        <w:ind w:left="0"/>
      </w:pPr>
      <w:r w:rsidRPr="00682E8E">
        <w:rPr>
          <w:rFonts w:ascii="Times New Roman" w:eastAsia="Times New Roman" w:hAnsi="Times New Roman" w:cs="Times New Roman"/>
        </w:rPr>
        <w:t>-</w:t>
      </w:r>
      <w:r w:rsidRPr="00682E8E">
        <w:rPr>
          <w:rFonts w:ascii="Arial" w:eastAsia="Arial" w:hAnsi="Arial" w:cs="Arial"/>
        </w:rPr>
        <w:t xml:space="preserve"> </w:t>
      </w:r>
      <w:r w:rsidRPr="00682E8E">
        <w:rPr>
          <w:rFonts w:ascii="Arial" w:eastAsia="Arial" w:hAnsi="Arial" w:cs="Arial"/>
        </w:rPr>
        <w:tab/>
      </w:r>
      <w:r w:rsidRPr="00682E8E">
        <w:t xml:space="preserve">copia documento d’identità in corso di validità </w:t>
      </w:r>
    </w:p>
    <w:p w14:paraId="01CA1159" w14:textId="77777777" w:rsidR="003D712D" w:rsidRDefault="00CF2B7C" w:rsidP="00CF2B7C">
      <w:pPr>
        <w:spacing w:afterLines="20" w:after="48" w:line="360" w:lineRule="auto"/>
        <w:ind w:left="0" w:right="0" w:firstLine="0"/>
        <w:jc w:val="left"/>
      </w:pPr>
      <w:r w:rsidRPr="00682E8E">
        <w:t xml:space="preserve"> </w:t>
      </w:r>
    </w:p>
    <w:p w14:paraId="3C67C874" w14:textId="64F0B7DA" w:rsidR="00CF2B7C" w:rsidRPr="00682E8E" w:rsidRDefault="00CF2B7C" w:rsidP="00CF2B7C">
      <w:pPr>
        <w:spacing w:afterLines="20" w:after="48" w:line="360" w:lineRule="auto"/>
        <w:ind w:left="0" w:right="0" w:firstLine="0"/>
        <w:jc w:val="left"/>
      </w:pPr>
      <w:r w:rsidRPr="00682E8E">
        <w:t xml:space="preserve">  </w:t>
      </w:r>
    </w:p>
    <w:p w14:paraId="7481D331" w14:textId="77777777" w:rsidR="00CF2B7C" w:rsidRPr="00682E8E" w:rsidRDefault="00CF2B7C" w:rsidP="003D712D">
      <w:pPr>
        <w:spacing w:after="0" w:line="300" w:lineRule="exact"/>
        <w:ind w:left="0" w:right="-15"/>
        <w:jc w:val="left"/>
      </w:pPr>
      <w:r w:rsidRPr="00682E8E">
        <w:rPr>
          <w:b/>
        </w:rPr>
        <w:t xml:space="preserve">AVVERTENZE </w:t>
      </w:r>
    </w:p>
    <w:p w14:paraId="339002D3" w14:textId="77777777" w:rsidR="00CF2B7C" w:rsidRPr="00682E8E" w:rsidRDefault="00CF2B7C" w:rsidP="003D712D">
      <w:pPr>
        <w:pStyle w:val="Paragrafoelenco"/>
        <w:numPr>
          <w:ilvl w:val="0"/>
          <w:numId w:val="14"/>
        </w:numPr>
        <w:spacing w:after="0" w:line="300" w:lineRule="exact"/>
        <w:ind w:left="284" w:right="-6" w:hanging="284"/>
      </w:pPr>
      <w:r w:rsidRPr="00682E8E">
        <w:t xml:space="preserve">Compilare </w:t>
      </w:r>
      <w:r w:rsidRPr="00A56D8F">
        <w:rPr>
          <w:b/>
        </w:rPr>
        <w:t>IN CARATTERI STAMPATELLO</w:t>
      </w:r>
      <w:r w:rsidRPr="00682E8E">
        <w:t xml:space="preserve"> barrando con una </w:t>
      </w:r>
      <w:r w:rsidRPr="00A56D8F">
        <w:rPr>
          <w:b/>
          <w:bCs/>
        </w:rPr>
        <w:t>X</w:t>
      </w:r>
      <w:r w:rsidRPr="00682E8E">
        <w:t xml:space="preserve"> i </w:t>
      </w:r>
      <w:r>
        <w:t xml:space="preserve">riquadri </w:t>
      </w:r>
      <w:r w:rsidRPr="00682E8E">
        <w:t xml:space="preserve">corrispondenti alle scelte effettuate. </w:t>
      </w:r>
    </w:p>
    <w:p w14:paraId="36C93497" w14:textId="77777777" w:rsidR="00CF2B7C" w:rsidRPr="00682E8E" w:rsidRDefault="00CF2B7C" w:rsidP="003D712D">
      <w:pPr>
        <w:pStyle w:val="Paragrafoelenco"/>
        <w:numPr>
          <w:ilvl w:val="0"/>
          <w:numId w:val="14"/>
        </w:numPr>
        <w:spacing w:after="0" w:line="300" w:lineRule="exact"/>
        <w:ind w:left="284" w:right="-6" w:hanging="284"/>
      </w:pPr>
      <w:r w:rsidRPr="00682E8E">
        <w:t xml:space="preserve">La domanda di ammissione </w:t>
      </w:r>
      <w:r w:rsidRPr="00E710D8">
        <w:rPr>
          <w:u w:val="single"/>
        </w:rPr>
        <w:t>deve</w:t>
      </w:r>
      <w:r w:rsidRPr="00682E8E">
        <w:t xml:space="preserve"> essere presentata</w:t>
      </w:r>
      <w:r w:rsidRPr="00E710D8">
        <w:rPr>
          <w:u w:val="single"/>
        </w:rPr>
        <w:t xml:space="preserve"> in </w:t>
      </w:r>
      <w:r w:rsidRPr="00E710D8">
        <w:rPr>
          <w:b/>
          <w:bCs/>
          <w:color w:val="auto"/>
          <w:u w:val="single"/>
        </w:rPr>
        <w:t>forma singola</w:t>
      </w:r>
      <w:r w:rsidRPr="00E710D8">
        <w:rPr>
          <w:color w:val="auto"/>
        </w:rPr>
        <w:t xml:space="preserve"> </w:t>
      </w:r>
      <w:r w:rsidRPr="00682E8E">
        <w:t xml:space="preserve">e non cumulativa </w:t>
      </w:r>
      <w:r w:rsidRPr="00E710D8">
        <w:rPr>
          <w:b/>
          <w:bCs/>
          <w:color w:val="auto"/>
          <w:u w:val="single"/>
        </w:rPr>
        <w:t>nel periodo compreso tra l’1 e il 31 marzo</w:t>
      </w:r>
      <w:r w:rsidRPr="00682E8E">
        <w:t xml:space="preserve"> (</w:t>
      </w:r>
      <w:r w:rsidRPr="00E710D8">
        <w:rPr>
          <w:b/>
          <w:bCs/>
        </w:rPr>
        <w:t>tali termini non si applicano ai neo-cacciatori</w:t>
      </w:r>
      <w:r w:rsidRPr="00682E8E">
        <w:t xml:space="preserve">), mediante una delle seguenti modalità:  </w:t>
      </w:r>
    </w:p>
    <w:p w14:paraId="5FF359D3" w14:textId="77777777" w:rsidR="00CF2B7C" w:rsidRPr="00823ED4" w:rsidRDefault="00CF2B7C" w:rsidP="003D712D">
      <w:pPr>
        <w:numPr>
          <w:ilvl w:val="0"/>
          <w:numId w:val="13"/>
        </w:numPr>
        <w:tabs>
          <w:tab w:val="left" w:pos="993"/>
        </w:tabs>
        <w:spacing w:after="0" w:line="300" w:lineRule="exact"/>
        <w:ind w:left="284" w:right="-8" w:firstLine="425"/>
        <w:rPr>
          <w:color w:val="auto"/>
        </w:rPr>
      </w:pPr>
      <w:proofErr w:type="gramStart"/>
      <w:r w:rsidRPr="00823ED4">
        <w:rPr>
          <w:b/>
          <w:bCs/>
        </w:rPr>
        <w:t>PEC</w:t>
      </w:r>
      <w:r w:rsidRPr="00682E8E">
        <w:t xml:space="preserve">  (</w:t>
      </w:r>
      <w:proofErr w:type="gramEnd"/>
      <w:r w:rsidRPr="00682E8E">
        <w:t xml:space="preserve">si chiede di allegare </w:t>
      </w:r>
      <w:r w:rsidRPr="00823ED4">
        <w:rPr>
          <w:b/>
          <w:bCs/>
        </w:rPr>
        <w:t>solo file in formato pdf</w:t>
      </w:r>
      <w:r w:rsidRPr="00682E8E">
        <w:t xml:space="preserve"> e di </w:t>
      </w:r>
      <w:r w:rsidRPr="00823ED4">
        <w:rPr>
          <w:color w:val="auto"/>
        </w:rPr>
        <w:t>indicare nell’oggetto della e-mail COGNOME e NOME del richiedente)</w:t>
      </w:r>
    </w:p>
    <w:p w14:paraId="15C9CCBF" w14:textId="77777777" w:rsidR="00CF2B7C" w:rsidRPr="00A56D8F" w:rsidRDefault="00CF2B7C" w:rsidP="003D712D">
      <w:pPr>
        <w:numPr>
          <w:ilvl w:val="0"/>
          <w:numId w:val="13"/>
        </w:numPr>
        <w:tabs>
          <w:tab w:val="left" w:pos="993"/>
        </w:tabs>
        <w:spacing w:after="0" w:line="300" w:lineRule="exact"/>
        <w:ind w:left="284" w:right="-8" w:firstLine="425"/>
        <w:rPr>
          <w:b/>
          <w:bCs/>
          <w:color w:val="auto"/>
        </w:rPr>
      </w:pPr>
      <w:r w:rsidRPr="00A56D8F">
        <w:rPr>
          <w:b/>
          <w:bCs/>
          <w:color w:val="auto"/>
        </w:rPr>
        <w:t xml:space="preserve">raccomandata R/R  </w:t>
      </w:r>
    </w:p>
    <w:p w14:paraId="79C06DBC" w14:textId="77777777" w:rsidR="00CF2B7C" w:rsidRPr="00A56D8F" w:rsidRDefault="00CF2B7C" w:rsidP="003D712D">
      <w:pPr>
        <w:numPr>
          <w:ilvl w:val="0"/>
          <w:numId w:val="13"/>
        </w:numPr>
        <w:tabs>
          <w:tab w:val="left" w:pos="993"/>
        </w:tabs>
        <w:spacing w:after="0" w:line="300" w:lineRule="exact"/>
        <w:ind w:left="284" w:right="-6" w:firstLine="425"/>
        <w:rPr>
          <w:b/>
          <w:bCs/>
        </w:rPr>
      </w:pPr>
      <w:r w:rsidRPr="00A56D8F">
        <w:rPr>
          <w:b/>
          <w:bCs/>
        </w:rPr>
        <w:t xml:space="preserve">consegna a mano </w:t>
      </w:r>
    </w:p>
    <w:p w14:paraId="663EC7E5" w14:textId="77777777" w:rsidR="00CF2B7C" w:rsidRPr="00682E8E" w:rsidRDefault="00CF2B7C" w:rsidP="003D712D">
      <w:pPr>
        <w:pStyle w:val="Paragrafoelenco"/>
        <w:numPr>
          <w:ilvl w:val="0"/>
          <w:numId w:val="15"/>
        </w:numPr>
        <w:spacing w:after="0" w:line="300" w:lineRule="exact"/>
        <w:ind w:left="284" w:right="-6" w:hanging="284"/>
      </w:pPr>
      <w:r w:rsidRPr="00682E8E">
        <w:t xml:space="preserve">In caso di raccomandata R/R, fa fede il timbro postale di spedizione. </w:t>
      </w:r>
    </w:p>
    <w:p w14:paraId="2C63A584" w14:textId="00D138D9" w:rsidR="00410630" w:rsidRDefault="00CF2B7C" w:rsidP="003D712D">
      <w:pPr>
        <w:pStyle w:val="Paragrafoelenco"/>
        <w:numPr>
          <w:ilvl w:val="0"/>
          <w:numId w:val="15"/>
        </w:numPr>
        <w:spacing w:after="0" w:line="300" w:lineRule="exact"/>
        <w:ind w:left="284" w:hanging="284"/>
      </w:pPr>
      <w:r w:rsidRPr="00682E8E">
        <w:t xml:space="preserve">Le domande presentate con modalità e/o tempistica diversa </w:t>
      </w:r>
      <w:r w:rsidRPr="00CF2B7C">
        <w:rPr>
          <w:b/>
          <w:bCs/>
        </w:rPr>
        <w:t>non</w:t>
      </w:r>
      <w:r w:rsidRPr="00682E8E">
        <w:t xml:space="preserve"> potranno essere accolte.</w:t>
      </w:r>
      <w:r>
        <w:t xml:space="preserve"> </w:t>
      </w:r>
      <w:r w:rsidR="00410630" w:rsidRPr="00CF2B7C">
        <w:rPr>
          <w:b/>
        </w:rPr>
        <w:br w:type="page"/>
      </w:r>
      <w:bookmarkEnd w:id="0"/>
    </w:p>
    <w:p w14:paraId="19A70B25" w14:textId="77777777" w:rsidR="000B295C" w:rsidRPr="00FE15DF" w:rsidRDefault="000B295C" w:rsidP="000B295C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 w:rsidRPr="00FE15DF">
        <w:rPr>
          <w:rFonts w:asciiTheme="minorHAnsi" w:hAnsiTheme="minorHAnsi"/>
          <w:b/>
          <w:bCs/>
          <w:sz w:val="23"/>
          <w:szCs w:val="23"/>
        </w:rPr>
        <w:lastRenderedPageBreak/>
        <w:t>INFORMATIVA PER IL TRATTAMENTO DEI DATI PERSONALI</w:t>
      </w:r>
    </w:p>
    <w:p w14:paraId="386351D9" w14:textId="77777777" w:rsidR="000B295C" w:rsidRPr="00FE15DF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b/>
          <w:bCs/>
          <w:sz w:val="23"/>
          <w:szCs w:val="23"/>
        </w:rPr>
        <w:t xml:space="preserve"> </w:t>
      </w:r>
    </w:p>
    <w:p w14:paraId="5547CFA4" w14:textId="77777777" w:rsidR="000B295C" w:rsidRPr="00FE15DF" w:rsidRDefault="000B295C" w:rsidP="000B295C">
      <w:pPr>
        <w:pStyle w:val="Default"/>
        <w:rPr>
          <w:rFonts w:asciiTheme="minorHAnsi" w:hAnsiTheme="minorHAnsi"/>
          <w:b/>
          <w:sz w:val="23"/>
          <w:szCs w:val="23"/>
        </w:rPr>
      </w:pPr>
      <w:r w:rsidRPr="00A5372C">
        <w:rPr>
          <w:rFonts w:asciiTheme="minorHAnsi" w:hAnsiTheme="minorHAnsi"/>
          <w:b/>
          <w:sz w:val="23"/>
          <w:szCs w:val="23"/>
        </w:rPr>
        <w:t>Iscrizione all’ambito territoriale di caccia n. 5 Cremona.</w:t>
      </w:r>
    </w:p>
    <w:p w14:paraId="72795F20" w14:textId="77777777" w:rsidR="000B295C" w:rsidRPr="00FE15DF" w:rsidRDefault="000B295C" w:rsidP="000B295C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sz w:val="23"/>
          <w:szCs w:val="23"/>
        </w:rPr>
        <w:t xml:space="preserve">Prima che Lei ci fornisca i dati personali che La riguardano, in armonia con quanto previsto dal Regolamento Europeo sulla protezione dei dati personali 2016/679, dal D.lgs. 30 giugno 2003, n. 196 e dal D.lgs. 10 agosto 2018, n. 101,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spiegandoLe quali sono i Suoi diritti e come li potrà esercitare. </w:t>
      </w:r>
    </w:p>
    <w:p w14:paraId="354330B5" w14:textId="77777777" w:rsidR="000B295C" w:rsidRPr="00FE15DF" w:rsidRDefault="000B295C" w:rsidP="000B295C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6DB060C0" w14:textId="77777777" w:rsidR="000B295C" w:rsidRPr="00FE15DF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b/>
          <w:bCs/>
          <w:sz w:val="23"/>
          <w:szCs w:val="23"/>
        </w:rPr>
        <w:t xml:space="preserve">1. Finalità del trattamento dei dati personali </w:t>
      </w:r>
    </w:p>
    <w:p w14:paraId="1F3FDE1F" w14:textId="39CE26D3" w:rsidR="000B295C" w:rsidRPr="00FE15DF" w:rsidRDefault="000B295C" w:rsidP="000B295C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sz w:val="23"/>
          <w:szCs w:val="23"/>
        </w:rPr>
        <w:t xml:space="preserve">I Suoi dati personali raccolti sono dati anagrafici, nome, cognome, numero di telefono, l'indirizzo e-mail pec, codice cacciatore, IBAN e in generale i dati di contatto delle persone fisiche che si iscrivono </w:t>
      </w:r>
      <w:r w:rsidRPr="00A5372C">
        <w:rPr>
          <w:rFonts w:asciiTheme="minorHAnsi" w:hAnsiTheme="minorHAnsi"/>
          <w:sz w:val="23"/>
          <w:szCs w:val="23"/>
        </w:rPr>
        <w:t>all’</w:t>
      </w:r>
      <w:r w:rsidR="00F930A3">
        <w:rPr>
          <w:rFonts w:asciiTheme="minorHAnsi" w:hAnsiTheme="minorHAnsi"/>
          <w:sz w:val="23"/>
          <w:szCs w:val="23"/>
        </w:rPr>
        <w:t>A</w:t>
      </w:r>
      <w:r w:rsidRPr="00A5372C">
        <w:rPr>
          <w:rFonts w:asciiTheme="minorHAnsi" w:hAnsiTheme="minorHAnsi"/>
          <w:sz w:val="23"/>
          <w:szCs w:val="23"/>
        </w:rPr>
        <w:t>mbito territoriale di caccia</w:t>
      </w:r>
      <w:r>
        <w:rPr>
          <w:rFonts w:asciiTheme="minorHAnsi" w:hAnsiTheme="minorHAnsi"/>
          <w:sz w:val="23"/>
          <w:szCs w:val="23"/>
        </w:rPr>
        <w:t xml:space="preserve"> n. 5 Cremona.</w:t>
      </w:r>
    </w:p>
    <w:p w14:paraId="703913A4" w14:textId="77777777" w:rsidR="000B295C" w:rsidRPr="00FE15DF" w:rsidRDefault="000B295C" w:rsidP="000B295C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sz w:val="23"/>
          <w:szCs w:val="23"/>
        </w:rPr>
        <w:t>Il trattamento dei “Dati personali” avverrà al fine di realizzare gli adempimenti connessi all’applicazione della l.r. 26/93 “Norme per la protezione della fauna selvatica e per la tutela dell’equilibrio ambientale e disciplina dell’attività venatoria”, art. 33 “Criteri e modalità di iscrizione”</w:t>
      </w:r>
    </w:p>
    <w:p w14:paraId="58B36640" w14:textId="77777777" w:rsidR="000B295C" w:rsidRPr="00FE15DF" w:rsidRDefault="000B295C" w:rsidP="000B295C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75667FD6" w14:textId="77777777" w:rsidR="000B295C" w:rsidRPr="00FE15DF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b/>
          <w:bCs/>
          <w:sz w:val="23"/>
          <w:szCs w:val="23"/>
        </w:rPr>
        <w:t xml:space="preserve">2. Modalità del trattamento dei dati </w:t>
      </w:r>
    </w:p>
    <w:p w14:paraId="430B73D7" w14:textId="77777777" w:rsidR="000B295C" w:rsidRPr="00FE15DF" w:rsidRDefault="000B295C" w:rsidP="000B295C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sz w:val="23"/>
          <w:szCs w:val="23"/>
        </w:rPr>
        <w:t xml:space="preserve">Il trattamento è effettuato con l’ausilio di mezzi elettronici o comunque automatizzati e trasmessi attraverso reti telematiche. I medesimi dati sono trattati anche con modalità cartacea. </w:t>
      </w:r>
    </w:p>
    <w:p w14:paraId="2967D127" w14:textId="77777777" w:rsidR="000B295C" w:rsidRPr="00FE15DF" w:rsidRDefault="000B295C" w:rsidP="000B295C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sz w:val="23"/>
          <w:szCs w:val="23"/>
        </w:rPr>
        <w:t xml:space="preserve">Il Titolare adotta misure tecniche e organizzative adeguate a garantire un livello di sicurezza idoneo rispetto alla tipologia di dati trattati. </w:t>
      </w:r>
    </w:p>
    <w:p w14:paraId="0ECF9B0A" w14:textId="77777777" w:rsidR="000B295C" w:rsidRPr="00FE15DF" w:rsidRDefault="000B295C" w:rsidP="000B295C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4D7B8841" w14:textId="77777777" w:rsidR="000B295C" w:rsidRPr="00FE15DF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b/>
          <w:bCs/>
          <w:sz w:val="23"/>
          <w:szCs w:val="23"/>
        </w:rPr>
        <w:t xml:space="preserve">3. Titolare del Trattamento </w:t>
      </w:r>
    </w:p>
    <w:p w14:paraId="4C4E4BE4" w14:textId="1CD77A03" w:rsidR="000B295C" w:rsidRPr="00FE15DF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sz w:val="23"/>
          <w:szCs w:val="23"/>
        </w:rPr>
        <w:t xml:space="preserve">Titolare del trattamento dei Suoi dati è il presidente pro tempore </w:t>
      </w:r>
      <w:r w:rsidRPr="00A5372C">
        <w:rPr>
          <w:rFonts w:asciiTheme="minorHAnsi" w:hAnsiTheme="minorHAnsi"/>
          <w:sz w:val="23"/>
          <w:szCs w:val="23"/>
        </w:rPr>
        <w:t>dell’A</w:t>
      </w:r>
      <w:r>
        <w:rPr>
          <w:rFonts w:asciiTheme="minorHAnsi" w:hAnsiTheme="minorHAnsi"/>
          <w:sz w:val="23"/>
          <w:szCs w:val="23"/>
        </w:rPr>
        <w:t>.</w:t>
      </w:r>
      <w:r w:rsidRPr="00A5372C">
        <w:rPr>
          <w:rFonts w:asciiTheme="minorHAnsi" w:hAnsiTheme="minorHAnsi"/>
          <w:sz w:val="23"/>
          <w:szCs w:val="23"/>
        </w:rPr>
        <w:t>T</w:t>
      </w:r>
      <w:r>
        <w:rPr>
          <w:rFonts w:asciiTheme="minorHAnsi" w:hAnsiTheme="minorHAnsi"/>
          <w:sz w:val="23"/>
          <w:szCs w:val="23"/>
        </w:rPr>
        <w:t>.</w:t>
      </w:r>
      <w:r w:rsidRPr="00A5372C">
        <w:rPr>
          <w:rFonts w:asciiTheme="minorHAnsi" w:hAnsiTheme="minorHAnsi"/>
          <w:sz w:val="23"/>
          <w:szCs w:val="23"/>
        </w:rPr>
        <w:t>C</w:t>
      </w:r>
      <w:r>
        <w:rPr>
          <w:rFonts w:asciiTheme="minorHAnsi" w:hAnsiTheme="minorHAnsi"/>
          <w:sz w:val="23"/>
          <w:szCs w:val="23"/>
        </w:rPr>
        <w:t>. n. 5 Cremona</w:t>
      </w:r>
      <w:r w:rsidRPr="00FE15DF">
        <w:rPr>
          <w:rFonts w:asciiTheme="minorHAnsi" w:hAnsiTheme="minorHAnsi"/>
          <w:sz w:val="23"/>
          <w:szCs w:val="23"/>
        </w:rPr>
        <w:t xml:space="preserve">, con sede in </w:t>
      </w:r>
      <w:r>
        <w:rPr>
          <w:rFonts w:asciiTheme="minorHAnsi" w:hAnsiTheme="minorHAnsi"/>
          <w:sz w:val="23"/>
          <w:szCs w:val="23"/>
        </w:rPr>
        <w:t>Soresina (Cr) Piazza Marconi, 11.</w:t>
      </w:r>
    </w:p>
    <w:p w14:paraId="72C256C5" w14:textId="77777777" w:rsidR="000B295C" w:rsidRPr="00FE15DF" w:rsidRDefault="000B295C" w:rsidP="000B295C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2487C7D1" w14:textId="77777777" w:rsidR="000B295C" w:rsidRPr="00FE15DF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b/>
          <w:bCs/>
          <w:sz w:val="23"/>
          <w:szCs w:val="23"/>
        </w:rPr>
        <w:t xml:space="preserve">4. Responsabile della Protezione dei dati (RPD) </w:t>
      </w:r>
    </w:p>
    <w:p w14:paraId="6BCDE984" w14:textId="77777777" w:rsidR="000B295C" w:rsidRPr="00FE15DF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sz w:val="23"/>
          <w:szCs w:val="23"/>
        </w:rPr>
        <w:t xml:space="preserve">Il Responsabile della Protezione dei dati (RPD) è contattabile al seguente indirizzo mail: </w:t>
      </w:r>
      <w:r>
        <w:rPr>
          <w:rFonts w:asciiTheme="minorHAnsi" w:hAnsiTheme="minorHAnsi"/>
          <w:sz w:val="23"/>
          <w:szCs w:val="23"/>
        </w:rPr>
        <w:t>info</w:t>
      </w:r>
      <w:r>
        <w:rPr>
          <w:rFonts w:asciiTheme="minorHAnsi" w:hAnsiTheme="minorHAnsi" w:cstheme="minorHAnsi"/>
          <w:sz w:val="23"/>
          <w:szCs w:val="23"/>
        </w:rPr>
        <w:t>@</w:t>
      </w:r>
      <w:r>
        <w:rPr>
          <w:rFonts w:asciiTheme="minorHAnsi" w:hAnsiTheme="minorHAnsi"/>
          <w:sz w:val="23"/>
          <w:szCs w:val="23"/>
        </w:rPr>
        <w:t>atc5cremona.it</w:t>
      </w:r>
    </w:p>
    <w:p w14:paraId="55844B49" w14:textId="77777777" w:rsidR="000B295C" w:rsidRPr="00FE15DF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</w:p>
    <w:p w14:paraId="4F4923BC" w14:textId="77777777" w:rsidR="000B295C" w:rsidRPr="00A5372C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  <w:r w:rsidRPr="00A5372C">
        <w:rPr>
          <w:rFonts w:asciiTheme="minorHAnsi" w:hAnsiTheme="minorHAnsi"/>
          <w:b/>
          <w:bCs/>
          <w:sz w:val="23"/>
          <w:szCs w:val="23"/>
        </w:rPr>
        <w:t xml:space="preserve">5. Comunicazione e diffusione dei dati personali </w:t>
      </w:r>
    </w:p>
    <w:p w14:paraId="6A8B6B9F" w14:textId="77777777" w:rsidR="000B295C" w:rsidRPr="00A5372C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  <w:r w:rsidRPr="00A5372C">
        <w:rPr>
          <w:rFonts w:asciiTheme="minorHAnsi" w:hAnsiTheme="minorHAnsi"/>
          <w:sz w:val="23"/>
          <w:szCs w:val="23"/>
        </w:rPr>
        <w:t>I Suoi dati potranno essere comunicati, per finalità istituzionali a Regione Lombardia</w:t>
      </w:r>
      <w:r>
        <w:rPr>
          <w:rFonts w:asciiTheme="minorHAnsi" w:hAnsiTheme="minorHAnsi"/>
          <w:sz w:val="23"/>
          <w:szCs w:val="23"/>
        </w:rPr>
        <w:t xml:space="preserve"> e ad eventuali altre istituzioni</w:t>
      </w:r>
      <w:r w:rsidRPr="00A5372C">
        <w:rPr>
          <w:rFonts w:asciiTheme="minorHAnsi" w:hAnsiTheme="minorHAnsi"/>
          <w:sz w:val="23"/>
          <w:szCs w:val="23"/>
        </w:rPr>
        <w:t>.</w:t>
      </w:r>
    </w:p>
    <w:p w14:paraId="01AC91C6" w14:textId="77777777" w:rsidR="000B295C" w:rsidRPr="00FE15DF" w:rsidRDefault="000B295C" w:rsidP="000B295C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546118B1" w14:textId="77777777" w:rsidR="000B295C" w:rsidRPr="00FE15DF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b/>
          <w:bCs/>
          <w:sz w:val="23"/>
          <w:szCs w:val="23"/>
        </w:rPr>
        <w:t xml:space="preserve">6. Tempi di conservazione dei dati </w:t>
      </w:r>
    </w:p>
    <w:p w14:paraId="2AE3FF9A" w14:textId="77777777" w:rsidR="000B295C" w:rsidRPr="00FE15DF" w:rsidRDefault="000B295C" w:rsidP="000B295C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sz w:val="23"/>
          <w:szCs w:val="23"/>
        </w:rPr>
        <w:t xml:space="preserve">Il dato sarà conservato per un periodo di dieci anni a partire dalla chiusura della posizione </w:t>
      </w:r>
      <w:r>
        <w:rPr>
          <w:rFonts w:asciiTheme="minorHAnsi" w:hAnsiTheme="minorHAnsi"/>
          <w:sz w:val="23"/>
          <w:szCs w:val="23"/>
        </w:rPr>
        <w:t>d</w:t>
      </w:r>
      <w:r w:rsidRPr="00FE15DF">
        <w:rPr>
          <w:rFonts w:asciiTheme="minorHAnsi" w:hAnsiTheme="minorHAnsi"/>
          <w:sz w:val="23"/>
          <w:szCs w:val="23"/>
        </w:rPr>
        <w:t>ell’anagrafica digitale dei cacciatori.</w:t>
      </w:r>
    </w:p>
    <w:p w14:paraId="07D19330" w14:textId="77777777" w:rsidR="000B295C" w:rsidRPr="00FE15DF" w:rsidRDefault="000B295C" w:rsidP="000B295C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0E083C8E" w14:textId="77777777" w:rsidR="000B295C" w:rsidRPr="00FE15DF" w:rsidRDefault="000B295C" w:rsidP="000B295C">
      <w:pPr>
        <w:pStyle w:val="Default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b/>
          <w:bCs/>
          <w:sz w:val="23"/>
          <w:szCs w:val="23"/>
        </w:rPr>
        <w:t xml:space="preserve">7. Diritti dell'interessato </w:t>
      </w:r>
    </w:p>
    <w:p w14:paraId="61971E03" w14:textId="77777777" w:rsidR="000B295C" w:rsidRPr="00FE15DF" w:rsidRDefault="000B295C" w:rsidP="000B295C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FE15DF">
        <w:rPr>
          <w:rFonts w:asciiTheme="minorHAnsi" w:hAnsiTheme="minorHAnsi"/>
          <w:sz w:val="23"/>
          <w:szCs w:val="23"/>
        </w:rPr>
        <w:t xml:space="preserve">Lei potrà esercitare i diritti di cui agli artt. da 15 a 22 del Regolamento UE 679/2016, ove applicabili con particolare riferimento all’art.13 comma 2 lettera B) che prevede il diritto di accesso ai dati personali, la rettifica, la cancellazione, la limitazione del trattamento, l’opposizione e la portabilità dei dati. </w:t>
      </w:r>
    </w:p>
    <w:p w14:paraId="7D674D9A" w14:textId="61CDF5A4" w:rsidR="000B295C" w:rsidRPr="00C56EA1" w:rsidRDefault="000B295C" w:rsidP="000B295C">
      <w:pPr>
        <w:pStyle w:val="Default"/>
        <w:rPr>
          <w:rFonts w:asciiTheme="minorHAnsi" w:hAnsiTheme="minorHAnsi"/>
          <w:b/>
          <w:sz w:val="23"/>
          <w:szCs w:val="23"/>
        </w:rPr>
      </w:pPr>
      <w:r w:rsidRPr="00FE15DF">
        <w:rPr>
          <w:rFonts w:asciiTheme="minorHAnsi" w:hAnsiTheme="minorHAnsi"/>
          <w:sz w:val="23"/>
          <w:szCs w:val="23"/>
        </w:rPr>
        <w:t>Le Sue Richieste per l’esercizio dei Suoi diritti dovranno essere inviate all’indirizzo di posta elettronica certificata</w:t>
      </w:r>
      <w:r>
        <w:rPr>
          <w:rFonts w:asciiTheme="minorHAnsi" w:hAnsiTheme="minorHAnsi"/>
          <w:sz w:val="23"/>
          <w:szCs w:val="23"/>
        </w:rPr>
        <w:t xml:space="preserve"> </w:t>
      </w:r>
      <w:r w:rsidRPr="00C56EA1">
        <w:rPr>
          <w:rFonts w:asciiTheme="minorHAnsi" w:hAnsiTheme="minorHAnsi"/>
          <w:b/>
          <w:sz w:val="23"/>
          <w:szCs w:val="23"/>
        </w:rPr>
        <w:t>atc5</w:t>
      </w:r>
      <w:r w:rsidR="005532A9">
        <w:rPr>
          <w:rFonts w:asciiTheme="minorHAnsi" w:hAnsiTheme="minorHAnsi"/>
          <w:b/>
          <w:sz w:val="23"/>
          <w:szCs w:val="23"/>
        </w:rPr>
        <w:t>cremona</w:t>
      </w:r>
      <w:r w:rsidRPr="00C56EA1">
        <w:rPr>
          <w:rFonts w:asciiTheme="minorHAnsi" w:hAnsiTheme="minorHAnsi" w:cstheme="minorHAnsi"/>
          <w:b/>
          <w:sz w:val="23"/>
          <w:szCs w:val="23"/>
        </w:rPr>
        <w:t>@pec.lockmail.it</w:t>
      </w:r>
      <w:r w:rsidRPr="00FE15DF">
        <w:rPr>
          <w:rFonts w:asciiTheme="minorHAnsi" w:hAnsiTheme="minorHAnsi"/>
          <w:sz w:val="23"/>
          <w:szCs w:val="23"/>
        </w:rPr>
        <w:t xml:space="preserve"> oppure a mezzo posta raccomandata all'indirizzo </w:t>
      </w:r>
      <w:r w:rsidRPr="00C56EA1">
        <w:rPr>
          <w:rFonts w:asciiTheme="minorHAnsi" w:hAnsiTheme="minorHAnsi"/>
          <w:b/>
          <w:sz w:val="23"/>
          <w:szCs w:val="23"/>
        </w:rPr>
        <w:t xml:space="preserve">A.T.C. n. 5 Cremona – </w:t>
      </w:r>
      <w:r w:rsidR="00C26445">
        <w:rPr>
          <w:rFonts w:asciiTheme="minorHAnsi" w:hAnsiTheme="minorHAnsi"/>
          <w:b/>
          <w:sz w:val="23"/>
          <w:szCs w:val="23"/>
        </w:rPr>
        <w:t>Piazza Marconi, 11</w:t>
      </w:r>
      <w:r w:rsidRPr="00C56EA1">
        <w:rPr>
          <w:rFonts w:asciiTheme="minorHAnsi" w:hAnsiTheme="minorHAnsi"/>
          <w:b/>
          <w:sz w:val="23"/>
          <w:szCs w:val="23"/>
        </w:rPr>
        <w:t xml:space="preserve"> – 26015 Soresina (Cr)</w:t>
      </w:r>
    </w:p>
    <w:p w14:paraId="7F18F817" w14:textId="77777777" w:rsidR="000B295C" w:rsidRPr="00FE15DF" w:rsidRDefault="000B295C" w:rsidP="000B295C">
      <w:pPr>
        <w:ind w:left="0" w:firstLine="0"/>
        <w:rPr>
          <w:rFonts w:asciiTheme="minorHAnsi" w:eastAsiaTheme="minorHAnsi" w:hAnsiTheme="minorHAnsi" w:cs="Times New Roman"/>
          <w:sz w:val="23"/>
          <w:szCs w:val="23"/>
          <w:lang w:eastAsia="en-US"/>
        </w:rPr>
      </w:pPr>
      <w:r w:rsidRPr="00FE15DF">
        <w:rPr>
          <w:rFonts w:asciiTheme="minorHAnsi" w:eastAsiaTheme="minorHAnsi" w:hAnsiTheme="minorHAnsi" w:cs="Times New Roman"/>
          <w:sz w:val="23"/>
          <w:szCs w:val="23"/>
          <w:lang w:eastAsia="en-US"/>
        </w:rPr>
        <w:t>Lei ha, inoltre, diritto di proporre reclamo all’ Autorità di Controllo competente</w:t>
      </w:r>
    </w:p>
    <w:p w14:paraId="7BF280F7" w14:textId="77777777" w:rsidR="00DC2B9C" w:rsidRDefault="00DC2B9C">
      <w:pPr>
        <w:spacing w:after="0" w:line="240" w:lineRule="auto"/>
        <w:ind w:left="0" w:right="0" w:firstLine="0"/>
        <w:jc w:val="left"/>
      </w:pPr>
    </w:p>
    <w:sectPr w:rsidR="00DC2B9C">
      <w:pgSz w:w="11906" w:h="16841"/>
      <w:pgMar w:top="1036" w:right="1083" w:bottom="45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A40"/>
    <w:multiLevelType w:val="hybridMultilevel"/>
    <w:tmpl w:val="C8B8C120"/>
    <w:lvl w:ilvl="0" w:tplc="5B204E38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C1FA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038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9CAE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60D5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F4C7C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AA4D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AAD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1861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44179"/>
    <w:multiLevelType w:val="hybridMultilevel"/>
    <w:tmpl w:val="207EE692"/>
    <w:lvl w:ilvl="0" w:tplc="17A2EC24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04B9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00F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C24E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264D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847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8A2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A28F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6892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D02EA"/>
    <w:multiLevelType w:val="hybridMultilevel"/>
    <w:tmpl w:val="D13EF294"/>
    <w:lvl w:ilvl="0" w:tplc="B6E4C9DC">
      <w:start w:val="4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0ED6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C8A9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58F0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049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A01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C0FE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50BD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C263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221A1D"/>
    <w:multiLevelType w:val="hybridMultilevel"/>
    <w:tmpl w:val="FF32AD6C"/>
    <w:lvl w:ilvl="0" w:tplc="9FE8F83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4E3BE">
      <w:start w:val="1"/>
      <w:numFmt w:val="bullet"/>
      <w:lvlText w:val="-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805F0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E43E0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4A590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4B0C8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400B72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84B0F4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E2418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6855A3"/>
    <w:multiLevelType w:val="hybridMultilevel"/>
    <w:tmpl w:val="0D56E86E"/>
    <w:lvl w:ilvl="0" w:tplc="4A8E88FC">
      <w:start w:val="1"/>
      <w:numFmt w:val="low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266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03C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A2A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C98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CCA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453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D263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46C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87040"/>
    <w:multiLevelType w:val="hybridMultilevel"/>
    <w:tmpl w:val="94AE5BBC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1ECA6075"/>
    <w:multiLevelType w:val="hybridMultilevel"/>
    <w:tmpl w:val="4F76E6F0"/>
    <w:lvl w:ilvl="0" w:tplc="1308822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EAE6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C0AF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87DC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A25B2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1423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42691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6D7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47E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0E04F6"/>
    <w:multiLevelType w:val="hybridMultilevel"/>
    <w:tmpl w:val="F6C472D4"/>
    <w:lvl w:ilvl="0" w:tplc="881AD28C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E2C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C18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42C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0F8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E13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522F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BADB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A59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C71412"/>
    <w:multiLevelType w:val="hybridMultilevel"/>
    <w:tmpl w:val="7846B904"/>
    <w:lvl w:ilvl="0" w:tplc="59A0BCE6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5A4C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C9B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4E7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43B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CF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04BF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7EA2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8B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B70CC"/>
    <w:multiLevelType w:val="hybridMultilevel"/>
    <w:tmpl w:val="48D6C3A0"/>
    <w:lvl w:ilvl="0" w:tplc="5D4A443E">
      <w:start w:val="1"/>
      <w:numFmt w:val="bullet"/>
      <w:lvlText w:val="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862CB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8C5E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C086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8894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0DB7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92553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4EABF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900FA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2036B1"/>
    <w:multiLevelType w:val="hybridMultilevel"/>
    <w:tmpl w:val="A9C2EB3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33277E"/>
    <w:multiLevelType w:val="hybridMultilevel"/>
    <w:tmpl w:val="6D803092"/>
    <w:lvl w:ilvl="0" w:tplc="9F2A787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E24C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852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6AB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F2EB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A0E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185D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A8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1454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20190A"/>
    <w:multiLevelType w:val="hybridMultilevel"/>
    <w:tmpl w:val="9D460D74"/>
    <w:lvl w:ilvl="0" w:tplc="64D843A8">
      <w:start w:val="1"/>
      <w:numFmt w:val="bullet"/>
      <w:lvlText w:val="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A5C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AD1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C2328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98EF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5C25C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84F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CD40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1A894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1C69D6"/>
    <w:multiLevelType w:val="hybridMultilevel"/>
    <w:tmpl w:val="2A3EEF82"/>
    <w:lvl w:ilvl="0" w:tplc="EBBAC6A8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A13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C852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F847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42A3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6B3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015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EE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AA18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8E1A53"/>
    <w:multiLevelType w:val="hybridMultilevel"/>
    <w:tmpl w:val="2E54C8B0"/>
    <w:lvl w:ilvl="0" w:tplc="B69AE0C4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608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829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3644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FCCB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6047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EE1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ADB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A58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6685705">
    <w:abstractNumId w:val="0"/>
  </w:num>
  <w:num w:numId="2" w16cid:durableId="1049184267">
    <w:abstractNumId w:val="12"/>
  </w:num>
  <w:num w:numId="3" w16cid:durableId="1412656192">
    <w:abstractNumId w:val="14"/>
  </w:num>
  <w:num w:numId="4" w16cid:durableId="710344705">
    <w:abstractNumId w:val="11"/>
  </w:num>
  <w:num w:numId="5" w16cid:durableId="1757021246">
    <w:abstractNumId w:val="3"/>
  </w:num>
  <w:num w:numId="6" w16cid:durableId="1904565528">
    <w:abstractNumId w:val="2"/>
  </w:num>
  <w:num w:numId="7" w16cid:durableId="390734385">
    <w:abstractNumId w:val="8"/>
  </w:num>
  <w:num w:numId="8" w16cid:durableId="650713983">
    <w:abstractNumId w:val="1"/>
  </w:num>
  <w:num w:numId="9" w16cid:durableId="1195193581">
    <w:abstractNumId w:val="4"/>
  </w:num>
  <w:num w:numId="10" w16cid:durableId="767893462">
    <w:abstractNumId w:val="7"/>
  </w:num>
  <w:num w:numId="11" w16cid:durableId="1913739251">
    <w:abstractNumId w:val="6"/>
  </w:num>
  <w:num w:numId="12" w16cid:durableId="987443815">
    <w:abstractNumId w:val="9"/>
  </w:num>
  <w:num w:numId="13" w16cid:durableId="741214552">
    <w:abstractNumId w:val="13"/>
  </w:num>
  <w:num w:numId="14" w16cid:durableId="1095588670">
    <w:abstractNumId w:val="5"/>
  </w:num>
  <w:num w:numId="15" w16cid:durableId="4607361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B9C"/>
    <w:rsid w:val="000B295C"/>
    <w:rsid w:val="000D5AB2"/>
    <w:rsid w:val="0010119D"/>
    <w:rsid w:val="00221AA1"/>
    <w:rsid w:val="002A5F49"/>
    <w:rsid w:val="003B2378"/>
    <w:rsid w:val="003D712D"/>
    <w:rsid w:val="003E61E8"/>
    <w:rsid w:val="00410630"/>
    <w:rsid w:val="00413E87"/>
    <w:rsid w:val="00425C05"/>
    <w:rsid w:val="004702F2"/>
    <w:rsid w:val="005532A9"/>
    <w:rsid w:val="005D4B1B"/>
    <w:rsid w:val="00686BF4"/>
    <w:rsid w:val="006F3291"/>
    <w:rsid w:val="007B617D"/>
    <w:rsid w:val="008A0935"/>
    <w:rsid w:val="009061F0"/>
    <w:rsid w:val="009F27BD"/>
    <w:rsid w:val="00A17D16"/>
    <w:rsid w:val="00A85A5F"/>
    <w:rsid w:val="00AE6524"/>
    <w:rsid w:val="00B0218F"/>
    <w:rsid w:val="00C26445"/>
    <w:rsid w:val="00CF2B7C"/>
    <w:rsid w:val="00D94C8E"/>
    <w:rsid w:val="00DA21A8"/>
    <w:rsid w:val="00DC2B9C"/>
    <w:rsid w:val="00DF3702"/>
    <w:rsid w:val="00EA2A52"/>
    <w:rsid w:val="00F930A3"/>
    <w:rsid w:val="00FA171B"/>
    <w:rsid w:val="00FA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D818"/>
  <w15:docId w15:val="{CF34AA3F-99F2-454C-B05E-F575680F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8" w:line="246" w:lineRule="auto"/>
      <w:ind w:left="-5" w:right="-9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A5F4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CF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2B7C"/>
    <w:pPr>
      <w:ind w:left="720" w:right="-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8CF5-9475-4856-BEF8-0C3DF00B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Lombardia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Servizio Tutela Acqua e Suolo</dc:creator>
  <cp:keywords/>
  <cp:lastModifiedBy>Info - A.T.C. 5 Cremona</cp:lastModifiedBy>
  <cp:revision>9</cp:revision>
  <cp:lastPrinted>2022-02-10T08:11:00Z</cp:lastPrinted>
  <dcterms:created xsi:type="dcterms:W3CDTF">2025-01-22T08:56:00Z</dcterms:created>
  <dcterms:modified xsi:type="dcterms:W3CDTF">2026-02-10T08:43:00Z</dcterms:modified>
</cp:coreProperties>
</file>